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E" w:rsidRDefault="00610B8E"/>
    <w:p w:rsidR="007F12CE" w:rsidRPr="003F02F1" w:rsidRDefault="003F02F1" w:rsidP="003F02F1">
      <w:pPr>
        <w:rPr>
          <w:sz w:val="32"/>
          <w:szCs w:val="32"/>
          <w:lang w:val="en-US"/>
        </w:rPr>
      </w:pPr>
      <w:r w:rsidRPr="003F02F1">
        <w:rPr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47950" cy="1285875"/>
                <wp:effectExtent l="0" t="0" r="0" b="9525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285875"/>
                          <a:chOff x="0" y="0"/>
                          <a:chExt cx="1542415" cy="644525"/>
                        </a:xfrm>
                      </wpg:grpSpPr>
                      <pic:pic xmlns:pic="http://schemas.openxmlformats.org/drawingml/2006/picture">
                        <pic:nvPicPr>
                          <pic:cNvPr id="1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33120" cy="572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65659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DE044" id="Grupo 2" o:spid="_x0000_s1026" style="position:absolute;margin-left:0;margin-top:.35pt;width:208.5pt;height:101.25pt;z-index:251660288;mso-position-horizontal:left;mso-position-horizontal-relative:margin;mso-width-relative:margin;mso-height-relative:margin" coordsize="15424,6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png" o:spid="_x0000_s1027" type="#_x0000_t75" style="position:absolute;top:381;width:8331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cla/AAAA2gAAAA8AAABkcnMvZG93bnJldi54bWxET02LwjAQvS/4H8II3tZUDyLVKIsiqCBi&#10;Ffc628y2pc2kNNHWf28EwdPweJ8zX3amEndqXGFZwWgYgSBOrS44U3A5b76nIJxH1lhZJgUPcrBc&#10;9L7mGGvb8onuic9ECGEXo4Lc+zqW0qU5GXRDWxMH7t82Bn2ATSZ1g20IN5UcR9FEGiw4NORY0yqn&#10;tExuRsERy7+u/T1M5ei2trsyMef91Sg16Hc/MxCeOv8Rv91bHebD65XXlY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zXJWvwAAANoAAAAPAAAAAAAAAAAAAAAAAJ8CAABk&#10;cnMvZG93bnJldi54bWxQSwUGAAAAAAQABAD3AAAAiwMAAAAA&#10;">
                  <v:imagedata r:id="rId10" o:title=""/>
                  <v:path arrowok="t"/>
                </v:shape>
                <v:shape id="image6.jpeg" o:spid="_x0000_s1028" type="#_x0000_t75" style="position:absolute;left:8858;width:6566;height:6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4mN3DAAAA2wAAAA8AAABkcnMvZG93bnJldi54bWxET01rwkAQvRf6H5YReim6sQdbo6tIocWT&#10;0NiLtzE7yQazs2F3m8T+elco9DaP9znr7Whb0ZMPjWMF81kGgrh0uuFawffxY/oGIkRkja1jUnCl&#10;ANvN48Mac+0G/qK+iLVIIRxyVGBi7HIpQ2nIYpi5jjhxlfMWY4K+ltrjkMJtK1+ybCEtNpwaDHb0&#10;bqi8FD9Wwe+rkZ+7/fOhyoZlde1bfzoVZ6WeJuNuBSLSGP/Ff+69TvPncP8lHS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iY3cMAAADb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  <w:proofErr w:type="spellStart"/>
      <w:r w:rsidR="007F12CE" w:rsidRPr="003F02F1">
        <w:rPr>
          <w:sz w:val="32"/>
          <w:szCs w:val="32"/>
          <w:lang w:val="en-US"/>
        </w:rPr>
        <w:t>InterTalentum</w:t>
      </w:r>
      <w:proofErr w:type="spellEnd"/>
      <w:r w:rsidR="007F12CE" w:rsidRPr="003F02F1">
        <w:rPr>
          <w:sz w:val="32"/>
          <w:szCs w:val="32"/>
          <w:lang w:val="en-US"/>
        </w:rPr>
        <w:t xml:space="preserve"> MSCA-COFUND Fellowship </w:t>
      </w:r>
      <w:proofErr w:type="spellStart"/>
      <w:r w:rsidR="007F12CE" w:rsidRPr="003F02F1">
        <w:rPr>
          <w:sz w:val="32"/>
          <w:szCs w:val="32"/>
          <w:lang w:val="en-US"/>
        </w:rPr>
        <w:t>Programme</w:t>
      </w:r>
      <w:proofErr w:type="spellEnd"/>
      <w:r w:rsidR="007F12CE" w:rsidRPr="003F02F1">
        <w:rPr>
          <w:sz w:val="32"/>
          <w:szCs w:val="32"/>
          <w:lang w:val="en-US"/>
        </w:rPr>
        <w:t xml:space="preserve"> at UAM</w:t>
      </w:r>
    </w:p>
    <w:p w:rsidR="007F12CE" w:rsidRPr="003F02F1" w:rsidRDefault="007F12CE" w:rsidP="003F02F1">
      <w:pPr>
        <w:spacing w:after="80"/>
        <w:rPr>
          <w:sz w:val="32"/>
          <w:szCs w:val="32"/>
          <w:lang w:val="en-US"/>
        </w:rPr>
      </w:pPr>
      <w:r w:rsidRPr="003F02F1">
        <w:rPr>
          <w:sz w:val="32"/>
          <w:szCs w:val="32"/>
          <w:lang w:val="en-US"/>
        </w:rPr>
        <w:t>Second call</w:t>
      </w:r>
      <w:r w:rsidR="001A360F">
        <w:rPr>
          <w:sz w:val="32"/>
          <w:szCs w:val="32"/>
          <w:lang w:val="en-US"/>
        </w:rPr>
        <w:t xml:space="preserve"> – Deadline 25</w:t>
      </w:r>
      <w:r w:rsidR="001A360F" w:rsidRPr="001A360F">
        <w:rPr>
          <w:sz w:val="32"/>
          <w:szCs w:val="32"/>
          <w:vertAlign w:val="superscript"/>
          <w:lang w:val="en-US"/>
        </w:rPr>
        <w:t>th</w:t>
      </w:r>
      <w:r w:rsidR="001A360F">
        <w:rPr>
          <w:sz w:val="32"/>
          <w:szCs w:val="32"/>
          <w:lang w:val="en-US"/>
        </w:rPr>
        <w:t xml:space="preserve"> </w:t>
      </w:r>
      <w:r w:rsidR="003F02F1" w:rsidRPr="003F02F1">
        <w:rPr>
          <w:sz w:val="32"/>
          <w:szCs w:val="32"/>
          <w:lang w:val="en-US"/>
        </w:rPr>
        <w:t>May 2018</w:t>
      </w:r>
    </w:p>
    <w:p w:rsidR="00871CFC" w:rsidRDefault="00871CFC" w:rsidP="003F02F1">
      <w:pPr>
        <w:spacing w:after="80"/>
        <w:rPr>
          <w:b/>
          <w:sz w:val="32"/>
          <w:szCs w:val="32"/>
          <w:lang w:val="en-US"/>
        </w:rPr>
      </w:pPr>
    </w:p>
    <w:p w:rsidR="007F12CE" w:rsidRDefault="005870CB" w:rsidP="00871CFC">
      <w:pPr>
        <w:spacing w:after="80"/>
        <w:jc w:val="center"/>
        <w:rPr>
          <w:b/>
          <w:sz w:val="40"/>
          <w:szCs w:val="40"/>
          <w:lang w:val="en-US"/>
        </w:rPr>
      </w:pPr>
      <w:r w:rsidRPr="005870CB">
        <w:rPr>
          <w:b/>
          <w:sz w:val="40"/>
          <w:szCs w:val="40"/>
          <w:lang w:val="en-US"/>
        </w:rPr>
        <w:t xml:space="preserve">Letters of Commitment (Non-UAM institutions and </w:t>
      </w:r>
      <w:proofErr w:type="spellStart"/>
      <w:r w:rsidRPr="005870CB">
        <w:rPr>
          <w:b/>
          <w:sz w:val="40"/>
          <w:szCs w:val="40"/>
          <w:lang w:val="en-US"/>
        </w:rPr>
        <w:t>Secondments</w:t>
      </w:r>
      <w:proofErr w:type="spellEnd"/>
      <w:r w:rsidRPr="005870CB">
        <w:rPr>
          <w:b/>
          <w:sz w:val="40"/>
          <w:szCs w:val="40"/>
          <w:lang w:val="en-US"/>
        </w:rPr>
        <w:t>)</w:t>
      </w:r>
    </w:p>
    <w:p w:rsidR="00CC3A1B" w:rsidRDefault="00CC3A1B" w:rsidP="00CC3A1B">
      <w:pPr>
        <w:spacing w:after="80"/>
        <w:jc w:val="both"/>
        <w:rPr>
          <w:b/>
          <w:sz w:val="40"/>
          <w:szCs w:val="40"/>
          <w:lang w:val="en-US"/>
        </w:rPr>
      </w:pP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Please use this section only for the Outgoing Phase</w:t>
      </w:r>
      <w:r>
        <w:rPr>
          <w:rFonts w:cs="Arial"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cs="Arial"/>
          <w:bCs/>
          <w:sz w:val="24"/>
          <w:szCs w:val="24"/>
          <w:lang w:val="en-US"/>
        </w:rPr>
        <w:t>secondments</w:t>
      </w:r>
      <w:proofErr w:type="spellEnd"/>
      <w:r>
        <w:rPr>
          <w:rFonts w:cs="Arial"/>
          <w:bCs/>
          <w:sz w:val="24"/>
          <w:szCs w:val="24"/>
          <w:lang w:val="en-US"/>
        </w:rPr>
        <w:t>,</w:t>
      </w:r>
      <w:r w:rsidRPr="005870CB">
        <w:rPr>
          <w:rFonts w:cs="Arial"/>
          <w:bCs/>
          <w:sz w:val="24"/>
          <w:szCs w:val="24"/>
          <w:lang w:val="en-US"/>
        </w:rPr>
        <w:t xml:space="preserve"> to insert scanned copies of the required Letters of Commitment from the partner </w:t>
      </w:r>
      <w:proofErr w:type="spellStart"/>
      <w:r w:rsidRPr="005870CB">
        <w:rPr>
          <w:rFonts w:cs="Arial"/>
          <w:bCs/>
          <w:sz w:val="24"/>
          <w:szCs w:val="24"/>
          <w:lang w:val="en-US"/>
        </w:rPr>
        <w:t>organisations</w:t>
      </w:r>
      <w:proofErr w:type="spellEnd"/>
      <w:r w:rsidRPr="005870CB">
        <w:rPr>
          <w:rFonts w:cs="Arial"/>
          <w:bCs/>
          <w:sz w:val="24"/>
          <w:szCs w:val="24"/>
          <w:lang w:val="en-US"/>
        </w:rPr>
        <w:t xml:space="preserve">. Minimum requirements for the letter of commitment:  </w:t>
      </w: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•</w:t>
      </w:r>
      <w:r w:rsidRPr="005870CB">
        <w:rPr>
          <w:rFonts w:cs="Arial"/>
          <w:bCs/>
          <w:sz w:val="24"/>
          <w:szCs w:val="24"/>
          <w:lang w:val="en-US"/>
        </w:rPr>
        <w:tab/>
        <w:t>heading or stamp from the institution;</w:t>
      </w: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•</w:t>
      </w:r>
      <w:r w:rsidRPr="005870CB">
        <w:rPr>
          <w:rFonts w:cs="Arial"/>
          <w:bCs/>
          <w:sz w:val="24"/>
          <w:szCs w:val="24"/>
          <w:lang w:val="en-US"/>
        </w:rPr>
        <w:tab/>
      </w:r>
      <w:proofErr w:type="gramStart"/>
      <w:r w:rsidRPr="005870CB">
        <w:rPr>
          <w:rFonts w:cs="Arial"/>
          <w:bCs/>
          <w:sz w:val="24"/>
          <w:szCs w:val="24"/>
          <w:lang w:val="en-US"/>
        </w:rPr>
        <w:t>up-to-date</w:t>
      </w:r>
      <w:proofErr w:type="gramEnd"/>
      <w:r w:rsidRPr="005870CB">
        <w:rPr>
          <w:rFonts w:cs="Arial"/>
          <w:bCs/>
          <w:sz w:val="24"/>
          <w:szCs w:val="24"/>
          <w:lang w:val="en-US"/>
        </w:rPr>
        <w:t xml:space="preserve"> (i.e. issued after the call publication date, 1 July 2016);</w:t>
      </w: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•</w:t>
      </w:r>
      <w:r w:rsidRPr="005870CB">
        <w:rPr>
          <w:rFonts w:cs="Arial"/>
          <w:bCs/>
          <w:sz w:val="24"/>
          <w:szCs w:val="24"/>
          <w:lang w:val="en-US"/>
        </w:rPr>
        <w:tab/>
      </w:r>
      <w:proofErr w:type="gramStart"/>
      <w:r w:rsidRPr="005870CB">
        <w:rPr>
          <w:rFonts w:cs="Arial"/>
          <w:bCs/>
          <w:sz w:val="24"/>
          <w:szCs w:val="24"/>
          <w:lang w:val="en-US"/>
        </w:rPr>
        <w:t>the</w:t>
      </w:r>
      <w:proofErr w:type="gramEnd"/>
      <w:r w:rsidRPr="005870CB">
        <w:rPr>
          <w:rFonts w:cs="Arial"/>
          <w:bCs/>
          <w:sz w:val="24"/>
          <w:szCs w:val="24"/>
          <w:lang w:val="en-US"/>
        </w:rPr>
        <w:t xml:space="preserve"> text must demonstrate the will to actively participate in the proposed action and the precise role; </w:t>
      </w: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•</w:t>
      </w:r>
      <w:r w:rsidRPr="005870CB">
        <w:rPr>
          <w:rFonts w:cs="Arial"/>
          <w:bCs/>
          <w:sz w:val="24"/>
          <w:szCs w:val="24"/>
          <w:lang w:val="en-US"/>
        </w:rPr>
        <w:tab/>
        <w:t>signed by the legal representative.</w:t>
      </w:r>
    </w:p>
    <w:p w:rsidR="005870CB" w:rsidRPr="005870C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</w:p>
    <w:p w:rsidR="005870CB" w:rsidRPr="00CC3A1B" w:rsidRDefault="005870CB" w:rsidP="005870CB">
      <w:pPr>
        <w:jc w:val="both"/>
        <w:rPr>
          <w:rFonts w:cs="Arial"/>
          <w:bCs/>
          <w:sz w:val="24"/>
          <w:szCs w:val="24"/>
          <w:lang w:val="en-US"/>
        </w:rPr>
      </w:pPr>
      <w:r w:rsidRPr="005870CB">
        <w:rPr>
          <w:rFonts w:cs="Arial"/>
          <w:bCs/>
          <w:sz w:val="24"/>
          <w:szCs w:val="24"/>
          <w:lang w:val="en-US"/>
        </w:rPr>
        <w:t>Please note that proposals failing to comply with the above-mentioned requirements will be declared inadmissible.</w:t>
      </w:r>
      <w:bookmarkStart w:id="0" w:name="_GoBack"/>
      <w:bookmarkEnd w:id="0"/>
    </w:p>
    <w:sectPr w:rsidR="005870CB" w:rsidRPr="00CC3A1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FC" w:rsidRDefault="003732FC" w:rsidP="007F12CE">
      <w:pPr>
        <w:spacing w:after="0" w:line="240" w:lineRule="auto"/>
      </w:pPr>
      <w:r>
        <w:separator/>
      </w:r>
    </w:p>
  </w:endnote>
  <w:endnote w:type="continuationSeparator" w:id="0">
    <w:p w:rsidR="003732FC" w:rsidRDefault="003732FC" w:rsidP="007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FC" w:rsidRDefault="003732FC" w:rsidP="007F12CE">
      <w:pPr>
        <w:spacing w:after="0" w:line="240" w:lineRule="auto"/>
      </w:pPr>
      <w:r>
        <w:separator/>
      </w:r>
    </w:p>
  </w:footnote>
  <w:footnote w:type="continuationSeparator" w:id="0">
    <w:p w:rsidR="003732FC" w:rsidRDefault="003732FC" w:rsidP="007F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CE" w:rsidRDefault="007F12CE">
    <w:pPr>
      <w:pStyle w:val="Encabezado"/>
    </w:pPr>
    <w:r w:rsidRPr="007F12CE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B8CB1CC" wp14:editId="3F8DC024">
          <wp:simplePos x="0" y="0"/>
          <wp:positionH relativeFrom="margin">
            <wp:align>left</wp:align>
          </wp:positionH>
          <wp:positionV relativeFrom="margin">
            <wp:posOffset>-648970</wp:posOffset>
          </wp:positionV>
          <wp:extent cx="2171700" cy="46164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nterTalent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68985" cy="262109"/>
          <wp:effectExtent l="0" t="0" r="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26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157480</wp:posOffset>
          </wp:positionV>
          <wp:extent cx="710565" cy="228473"/>
          <wp:effectExtent l="0" t="0" r="0" b="63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C34F2"/>
    <w:multiLevelType w:val="hybridMultilevel"/>
    <w:tmpl w:val="AAC25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E"/>
    <w:rsid w:val="00040A58"/>
    <w:rsid w:val="00052AF3"/>
    <w:rsid w:val="000607A6"/>
    <w:rsid w:val="000910F7"/>
    <w:rsid w:val="00123315"/>
    <w:rsid w:val="00181650"/>
    <w:rsid w:val="001A360F"/>
    <w:rsid w:val="00240440"/>
    <w:rsid w:val="002E2C6B"/>
    <w:rsid w:val="002F1AAF"/>
    <w:rsid w:val="00320FAB"/>
    <w:rsid w:val="00351BC2"/>
    <w:rsid w:val="003732FC"/>
    <w:rsid w:val="003A58B3"/>
    <w:rsid w:val="003F02F1"/>
    <w:rsid w:val="00400469"/>
    <w:rsid w:val="00462F86"/>
    <w:rsid w:val="005105EB"/>
    <w:rsid w:val="00520FD4"/>
    <w:rsid w:val="005870CB"/>
    <w:rsid w:val="005919DC"/>
    <w:rsid w:val="00596E9A"/>
    <w:rsid w:val="005F2B76"/>
    <w:rsid w:val="00610B8E"/>
    <w:rsid w:val="006415B6"/>
    <w:rsid w:val="006B2A47"/>
    <w:rsid w:val="006D5A2C"/>
    <w:rsid w:val="006E1FFC"/>
    <w:rsid w:val="0073226D"/>
    <w:rsid w:val="00740275"/>
    <w:rsid w:val="00762EA1"/>
    <w:rsid w:val="007B0A8D"/>
    <w:rsid w:val="007F12CE"/>
    <w:rsid w:val="00816D03"/>
    <w:rsid w:val="00860758"/>
    <w:rsid w:val="00870739"/>
    <w:rsid w:val="00871CFC"/>
    <w:rsid w:val="008A0CCC"/>
    <w:rsid w:val="008B4398"/>
    <w:rsid w:val="008C35A3"/>
    <w:rsid w:val="008E6D70"/>
    <w:rsid w:val="008F5D51"/>
    <w:rsid w:val="00901EFA"/>
    <w:rsid w:val="009231BF"/>
    <w:rsid w:val="00936EC6"/>
    <w:rsid w:val="009713A0"/>
    <w:rsid w:val="00995722"/>
    <w:rsid w:val="00A650E4"/>
    <w:rsid w:val="00A81706"/>
    <w:rsid w:val="00A92418"/>
    <w:rsid w:val="00AF6412"/>
    <w:rsid w:val="00B6411C"/>
    <w:rsid w:val="00B94503"/>
    <w:rsid w:val="00BB6FC6"/>
    <w:rsid w:val="00C629EA"/>
    <w:rsid w:val="00CB5D17"/>
    <w:rsid w:val="00CB69EB"/>
    <w:rsid w:val="00CC3A1B"/>
    <w:rsid w:val="00D55E12"/>
    <w:rsid w:val="00D566F8"/>
    <w:rsid w:val="00D56752"/>
    <w:rsid w:val="00E67DC7"/>
    <w:rsid w:val="00EB7389"/>
    <w:rsid w:val="00EC36DE"/>
    <w:rsid w:val="00ED124D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69FE-7E75-4C47-B629-76B04A6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2CE"/>
  </w:style>
  <w:style w:type="paragraph" w:styleId="Piedepgina">
    <w:name w:val="footer"/>
    <w:basedOn w:val="Normal"/>
    <w:link w:val="PiedepginaCar"/>
    <w:uiPriority w:val="99"/>
    <w:unhideWhenUsed/>
    <w:rsid w:val="007F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2CE"/>
  </w:style>
  <w:style w:type="table" w:styleId="Tablaconcuadrcula">
    <w:name w:val="Table Grid"/>
    <w:basedOn w:val="Tablanormal"/>
    <w:uiPriority w:val="39"/>
    <w:rsid w:val="003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A8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B0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0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0A8D"/>
    <w:rPr>
      <w:vertAlign w:val="superscript"/>
    </w:rPr>
  </w:style>
  <w:style w:type="paragraph" w:customStyle="1" w:styleId="Default">
    <w:name w:val="Default"/>
    <w:rsid w:val="00816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6D1-23E9-423B-B7AE-FE391F28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Sopeña Escalona</dc:creator>
  <cp:keywords/>
  <dc:description/>
  <cp:lastModifiedBy>Marina Sopeña Escalona</cp:lastModifiedBy>
  <cp:revision>3</cp:revision>
  <dcterms:created xsi:type="dcterms:W3CDTF">2018-03-06T11:13:00Z</dcterms:created>
  <dcterms:modified xsi:type="dcterms:W3CDTF">2018-03-06T11:14:00Z</dcterms:modified>
</cp:coreProperties>
</file>